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FD" w:rsidRPr="00CD07FD" w:rsidRDefault="00CD07FD" w:rsidP="00CD07FD">
      <w:pPr>
        <w:jc w:val="center"/>
        <w:rPr>
          <w:rFonts w:ascii="Verdana" w:hAnsi="Verdana"/>
          <w:sz w:val="32"/>
          <w:szCs w:val="32"/>
        </w:rPr>
      </w:pPr>
      <w:r w:rsidRPr="00CD07FD">
        <w:rPr>
          <w:rFonts w:ascii="Verdana" w:hAnsi="Verdana"/>
          <w:sz w:val="32"/>
          <w:szCs w:val="32"/>
        </w:rPr>
        <w:t>University of Connecticut</w:t>
      </w:r>
    </w:p>
    <w:p w:rsidR="00CD07FD" w:rsidRPr="00CD07FD" w:rsidRDefault="00CD07FD" w:rsidP="00CD07FD">
      <w:pPr>
        <w:jc w:val="center"/>
        <w:rPr>
          <w:rFonts w:ascii="Verdana" w:hAnsi="Verdana"/>
          <w:sz w:val="32"/>
          <w:szCs w:val="32"/>
        </w:rPr>
      </w:pPr>
      <w:r w:rsidRPr="00CD07FD">
        <w:rPr>
          <w:rFonts w:ascii="Verdana" w:hAnsi="Verdana"/>
          <w:sz w:val="32"/>
          <w:szCs w:val="32"/>
        </w:rPr>
        <w:t>Fee-Funded Organization</w:t>
      </w:r>
    </w:p>
    <w:p w:rsidR="00BC6B56" w:rsidRDefault="00CD07FD" w:rsidP="00CD07FD">
      <w:pPr>
        <w:jc w:val="center"/>
        <w:rPr>
          <w:rFonts w:ascii="Verdana" w:hAnsi="Verdana"/>
          <w:sz w:val="32"/>
          <w:szCs w:val="32"/>
        </w:rPr>
      </w:pPr>
      <w:r w:rsidRPr="00CD07FD">
        <w:rPr>
          <w:rFonts w:ascii="Verdana" w:hAnsi="Verdana"/>
          <w:sz w:val="32"/>
          <w:szCs w:val="32"/>
        </w:rPr>
        <w:t>Event Registration</w:t>
      </w:r>
      <w:r>
        <w:rPr>
          <w:rFonts w:ascii="Verdana" w:hAnsi="Verdana"/>
          <w:sz w:val="32"/>
          <w:szCs w:val="32"/>
        </w:rPr>
        <w:t xml:space="preserve"> Form</w:t>
      </w:r>
    </w:p>
    <w:p w:rsidR="00CD07FD" w:rsidRDefault="00CD07FD" w:rsidP="00CD07FD">
      <w:pPr>
        <w:jc w:val="center"/>
        <w:rPr>
          <w:rFonts w:ascii="Verdana" w:hAnsi="Verdana"/>
          <w:sz w:val="32"/>
          <w:szCs w:val="32"/>
        </w:rPr>
      </w:pPr>
    </w:p>
    <w:p w:rsidR="00CD07FD" w:rsidRDefault="00CD07FD" w:rsidP="00CD07FD">
      <w:pPr>
        <w:rPr>
          <w:rFonts w:ascii="Verdana" w:hAnsi="Verdana"/>
          <w:sz w:val="32"/>
          <w:szCs w:val="32"/>
        </w:rPr>
      </w:pPr>
    </w:p>
    <w:p w:rsidR="00CD07FD" w:rsidRDefault="00CD07FD" w:rsidP="00CD07FD">
      <w:pPr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</w:rPr>
        <w:t xml:space="preserve">Name of Organization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Default="00CD07FD" w:rsidP="00CD07FD">
      <w:pPr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</w:rPr>
        <w:t xml:space="preserve">Contact person(s)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Default="00CD07FD" w:rsidP="00CD07FD">
      <w:pPr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</w:rPr>
        <w:t xml:space="preserve">Planned Program/Event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Default="00CD07FD" w:rsidP="00CD07FD">
      <w:pPr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</w:rPr>
        <w:t xml:space="preserve">Goal/Purpose of Event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Default="00CD07FD" w:rsidP="00CD07F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Anticipated attendance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Default="00CD07FD" w:rsidP="00CD07FD">
      <w:pPr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</w:rPr>
        <w:t xml:space="preserve">Event location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Default="00CD07FD" w:rsidP="00CD07F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Event Date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 w:rsidRPr="00CD07FD">
        <w:rPr>
          <w:rFonts w:ascii="Verdana" w:hAnsi="Verdana"/>
          <w:szCs w:val="24"/>
        </w:rPr>
        <w:t xml:space="preserve"> </w:t>
      </w: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Pr="00CD07FD" w:rsidRDefault="00CD07FD" w:rsidP="00CD07FD">
      <w:pPr>
        <w:rPr>
          <w:rFonts w:ascii="Verdana" w:hAnsi="Verdana"/>
          <w:szCs w:val="24"/>
          <w:u w:val="single"/>
        </w:rPr>
      </w:pPr>
      <w:r w:rsidRPr="00CD07FD">
        <w:rPr>
          <w:rFonts w:ascii="Verdana" w:hAnsi="Verdana"/>
          <w:szCs w:val="24"/>
        </w:rPr>
        <w:t xml:space="preserve">Event </w:t>
      </w:r>
      <w:r>
        <w:rPr>
          <w:rFonts w:ascii="Verdana" w:hAnsi="Verdana"/>
          <w:szCs w:val="24"/>
        </w:rPr>
        <w:t xml:space="preserve">start </w:t>
      </w:r>
      <w:r w:rsidRPr="00CD07FD">
        <w:rPr>
          <w:rFonts w:ascii="Verdana" w:hAnsi="Verdana"/>
          <w:szCs w:val="24"/>
        </w:rPr>
        <w:t>time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</w:rPr>
        <w:t xml:space="preserve">  Event end time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CD07FD" w:rsidRDefault="00CD07FD" w:rsidP="00CD07FD">
      <w:pPr>
        <w:rPr>
          <w:rFonts w:ascii="Verdana" w:hAnsi="Verdana"/>
          <w:szCs w:val="24"/>
        </w:rPr>
      </w:pPr>
    </w:p>
    <w:p w:rsidR="00CD07FD" w:rsidRPr="00CD07FD" w:rsidRDefault="00CD07FD" w:rsidP="00CD07FD">
      <w:pPr>
        <w:rPr>
          <w:rFonts w:ascii="Verdana" w:hAnsi="Verdana"/>
          <w:szCs w:val="24"/>
        </w:rPr>
      </w:pPr>
    </w:p>
    <w:p w:rsidR="00CD07FD" w:rsidRDefault="00CD07FD" w:rsidP="00CD07F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Will admission be charged?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CD07FD" w:rsidRDefault="00CD07FD" w:rsidP="00CD07FD">
      <w:pPr>
        <w:rPr>
          <w:rFonts w:ascii="Verdana" w:hAnsi="Verdana"/>
          <w:szCs w:val="24"/>
        </w:rPr>
      </w:pPr>
    </w:p>
    <w:p w:rsidR="00181BD5" w:rsidRDefault="00181BD5" w:rsidP="00CD07FD">
      <w:pPr>
        <w:rPr>
          <w:rFonts w:ascii="Verdana" w:hAnsi="Verdana"/>
          <w:szCs w:val="24"/>
        </w:rPr>
      </w:pPr>
    </w:p>
    <w:p w:rsidR="00CD07FD" w:rsidRDefault="00181BD5" w:rsidP="00CD07FD">
      <w:pPr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If so, how much?</w:t>
      </w:r>
      <w:proofErr w:type="gramEnd"/>
      <w:r>
        <w:rPr>
          <w:rFonts w:ascii="Verdana" w:hAnsi="Verdana"/>
          <w:szCs w:val="24"/>
        </w:rPr>
        <w:t xml:space="preserve">  Students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</w:rPr>
        <w:t xml:space="preserve">    Non-students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181BD5" w:rsidRDefault="00181BD5" w:rsidP="00CD07FD">
      <w:pPr>
        <w:rPr>
          <w:rFonts w:ascii="Verdana" w:hAnsi="Verdana"/>
          <w:szCs w:val="24"/>
        </w:rPr>
      </w:pPr>
    </w:p>
    <w:p w:rsidR="00181BD5" w:rsidRDefault="00181BD5" w:rsidP="00CD07FD">
      <w:pPr>
        <w:rPr>
          <w:rFonts w:ascii="Verdana" w:hAnsi="Verdana"/>
          <w:szCs w:val="24"/>
        </w:rPr>
      </w:pPr>
    </w:p>
    <w:p w:rsidR="00181BD5" w:rsidRDefault="00181BD5" w:rsidP="00CD07F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Please submit this form with a projected event budget at least two weeks prior to the planned event to Beth Desjardin in the Student Activities Business Office</w:t>
      </w:r>
      <w:r w:rsidR="0007505B">
        <w:rPr>
          <w:rFonts w:ascii="Verdana" w:hAnsi="Verdana"/>
          <w:szCs w:val="24"/>
        </w:rPr>
        <w:t xml:space="preserve">.   </w:t>
      </w:r>
      <w:r>
        <w:rPr>
          <w:rFonts w:ascii="Verdana" w:hAnsi="Verdana"/>
          <w:szCs w:val="24"/>
        </w:rPr>
        <w:t>An Event Assessment Form must be completed and submitted no later than one week following the event.</w:t>
      </w:r>
    </w:p>
    <w:p w:rsidR="00181BD5" w:rsidRPr="00181BD5" w:rsidRDefault="00181BD5" w:rsidP="00CD07FD">
      <w:pPr>
        <w:rPr>
          <w:rFonts w:ascii="Verdana" w:hAnsi="Verdana"/>
          <w:szCs w:val="24"/>
        </w:rPr>
      </w:pPr>
    </w:p>
    <w:p w:rsidR="00820294" w:rsidRDefault="0082029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 w:type="page"/>
      </w:r>
    </w:p>
    <w:p w:rsidR="00CD07FD" w:rsidRPr="000E735D" w:rsidRDefault="00820294" w:rsidP="00820294">
      <w:pPr>
        <w:jc w:val="center"/>
        <w:rPr>
          <w:rFonts w:ascii="Verdana" w:hAnsi="Verdana"/>
          <w:sz w:val="28"/>
          <w:szCs w:val="28"/>
        </w:rPr>
      </w:pPr>
      <w:r w:rsidRPr="000E735D">
        <w:rPr>
          <w:rFonts w:ascii="Verdana" w:hAnsi="Verdana"/>
          <w:sz w:val="28"/>
          <w:szCs w:val="28"/>
        </w:rPr>
        <w:lastRenderedPageBreak/>
        <w:t>Program Planning Projected Budget</w:t>
      </w:r>
    </w:p>
    <w:p w:rsidR="00820294" w:rsidRDefault="00820294" w:rsidP="00820294">
      <w:pPr>
        <w:jc w:val="center"/>
        <w:rPr>
          <w:rFonts w:ascii="Verdana" w:hAnsi="Verdana"/>
          <w:szCs w:val="24"/>
        </w:rPr>
      </w:pPr>
    </w:p>
    <w:p w:rsidR="00820294" w:rsidRDefault="00820294" w:rsidP="0082029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Anticipated Revenue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$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820294" w:rsidRDefault="00820294" w:rsidP="00820294">
      <w:pPr>
        <w:rPr>
          <w:rFonts w:ascii="Verdana" w:hAnsi="Verdana"/>
          <w:szCs w:val="24"/>
        </w:rPr>
      </w:pPr>
    </w:p>
    <w:p w:rsidR="00820294" w:rsidRDefault="00820294" w:rsidP="00820294">
      <w:pPr>
        <w:rPr>
          <w:rFonts w:ascii="Verdana" w:hAnsi="Verdana"/>
          <w:szCs w:val="24"/>
        </w:rPr>
      </w:pPr>
    </w:p>
    <w:p w:rsidR="00820294" w:rsidRDefault="00820294" w:rsidP="0082029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Planned Expenses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820294" w:rsidRDefault="00820294" w:rsidP="00820294">
      <w:pPr>
        <w:rPr>
          <w:rFonts w:ascii="Verdana" w:hAnsi="Verdana"/>
          <w:szCs w:val="24"/>
        </w:rPr>
      </w:pPr>
    </w:p>
    <w:p w:rsidR="00820294" w:rsidRDefault="00820294" w:rsidP="00820294">
      <w:pPr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</w:rPr>
        <w:tab/>
        <w:t>Advertising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$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820294" w:rsidRDefault="00820294" w:rsidP="00820294">
      <w:pPr>
        <w:rPr>
          <w:rFonts w:ascii="Verdana" w:hAnsi="Verdana"/>
          <w:szCs w:val="24"/>
          <w:u w:val="single"/>
        </w:rPr>
      </w:pPr>
    </w:p>
    <w:p w:rsidR="00820294" w:rsidRDefault="00820294" w:rsidP="00820294">
      <w:pPr>
        <w:rPr>
          <w:rFonts w:ascii="Verdana" w:hAnsi="Verdana"/>
          <w:szCs w:val="24"/>
        </w:rPr>
      </w:pPr>
      <w:r w:rsidRPr="00820294">
        <w:rPr>
          <w:rFonts w:ascii="Verdana" w:hAnsi="Verdana"/>
          <w:szCs w:val="24"/>
        </w:rPr>
        <w:tab/>
        <w:t>Facilities</w:t>
      </w:r>
      <w:r w:rsidRPr="00820294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820294" w:rsidRDefault="00820294" w:rsidP="00820294">
      <w:pPr>
        <w:rPr>
          <w:rFonts w:ascii="Verdana" w:hAnsi="Verdana"/>
          <w:szCs w:val="24"/>
        </w:rPr>
      </w:pPr>
    </w:p>
    <w:p w:rsidR="00820294" w:rsidRDefault="00820294" w:rsidP="0082029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Decorations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820294" w:rsidRDefault="00820294" w:rsidP="00820294">
      <w:pPr>
        <w:rPr>
          <w:rFonts w:ascii="Verdana" w:hAnsi="Verdana"/>
          <w:szCs w:val="24"/>
        </w:rPr>
      </w:pPr>
    </w:p>
    <w:p w:rsidR="00820294" w:rsidRDefault="00EC572A" w:rsidP="0082029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Contract (Band, </w:t>
      </w:r>
      <w:r w:rsidR="00820294">
        <w:rPr>
          <w:rFonts w:ascii="Verdana" w:hAnsi="Verdana"/>
          <w:szCs w:val="24"/>
        </w:rPr>
        <w:t>Speaker</w:t>
      </w:r>
      <w:r>
        <w:rPr>
          <w:rFonts w:ascii="Verdana" w:hAnsi="Verdana"/>
          <w:szCs w:val="24"/>
        </w:rPr>
        <w:t>, etc.)</w:t>
      </w:r>
      <w:r w:rsidR="00820294">
        <w:rPr>
          <w:rFonts w:ascii="Verdana" w:hAnsi="Verdana"/>
          <w:szCs w:val="24"/>
        </w:rPr>
        <w:t xml:space="preserve"> </w:t>
      </w:r>
      <w:r w:rsidR="00820294">
        <w:rPr>
          <w:rFonts w:ascii="Verdana" w:hAnsi="Verdana"/>
          <w:szCs w:val="24"/>
          <w:u w:val="single"/>
        </w:rPr>
        <w:tab/>
      </w:r>
      <w:r w:rsidR="00820294">
        <w:rPr>
          <w:rFonts w:ascii="Verdana" w:hAnsi="Verdana"/>
          <w:szCs w:val="24"/>
          <w:u w:val="single"/>
        </w:rPr>
        <w:tab/>
      </w:r>
    </w:p>
    <w:p w:rsidR="00820294" w:rsidRDefault="00820294" w:rsidP="00820294">
      <w:pPr>
        <w:rPr>
          <w:rFonts w:ascii="Verdana" w:hAnsi="Verdana"/>
          <w:szCs w:val="24"/>
        </w:rPr>
      </w:pPr>
    </w:p>
    <w:p w:rsidR="00820294" w:rsidRDefault="00820294" w:rsidP="0082029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Security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820294" w:rsidRDefault="00820294" w:rsidP="00820294">
      <w:pPr>
        <w:rPr>
          <w:rFonts w:ascii="Verdana" w:hAnsi="Verdana"/>
          <w:szCs w:val="24"/>
        </w:rPr>
      </w:pPr>
    </w:p>
    <w:p w:rsidR="00820294" w:rsidRDefault="00820294" w:rsidP="0082029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Catering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820294" w:rsidRDefault="00820294" w:rsidP="00820294">
      <w:pPr>
        <w:rPr>
          <w:rFonts w:ascii="Verdana" w:hAnsi="Verdana"/>
          <w:szCs w:val="24"/>
        </w:rPr>
      </w:pPr>
    </w:p>
    <w:p w:rsidR="00820294" w:rsidRDefault="000E735D" w:rsidP="00820294">
      <w:pPr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</w:rPr>
        <w:tab/>
        <w:t>Other</w:t>
      </w:r>
      <w:r>
        <w:rPr>
          <w:rFonts w:ascii="Verdana" w:hAnsi="Verdana"/>
          <w:szCs w:val="24"/>
        </w:rPr>
        <w:tab/>
        <w:t xml:space="preserve">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</w:rPr>
        <w:t xml:space="preserve">  </w:t>
      </w:r>
      <w:r w:rsidR="00820294">
        <w:rPr>
          <w:rFonts w:ascii="Verdana" w:hAnsi="Verdana"/>
          <w:szCs w:val="24"/>
          <w:u w:val="single"/>
        </w:rPr>
        <w:tab/>
      </w:r>
      <w:r w:rsidR="00820294">
        <w:rPr>
          <w:rFonts w:ascii="Verdana" w:hAnsi="Verdana"/>
          <w:szCs w:val="24"/>
          <w:u w:val="single"/>
        </w:rPr>
        <w:tab/>
      </w:r>
    </w:p>
    <w:p w:rsidR="00820294" w:rsidRPr="000E735D" w:rsidRDefault="000E735D" w:rsidP="008202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Cs w:val="24"/>
        </w:rPr>
        <w:t xml:space="preserve">    </w:t>
      </w:r>
      <w:r>
        <w:rPr>
          <w:rFonts w:ascii="Verdana" w:hAnsi="Verdana"/>
          <w:szCs w:val="24"/>
        </w:rPr>
        <w:tab/>
        <w:t xml:space="preserve"> </w:t>
      </w:r>
      <w:r w:rsidRPr="000E735D">
        <w:rPr>
          <w:rFonts w:ascii="Verdana" w:hAnsi="Verdana"/>
          <w:sz w:val="20"/>
          <w:szCs w:val="20"/>
        </w:rPr>
        <w:t>(</w:t>
      </w:r>
      <w:proofErr w:type="gramStart"/>
      <w:r w:rsidRPr="000E735D">
        <w:rPr>
          <w:rFonts w:ascii="Verdana" w:hAnsi="Verdana"/>
          <w:sz w:val="20"/>
          <w:szCs w:val="20"/>
        </w:rPr>
        <w:t>list</w:t>
      </w:r>
      <w:proofErr w:type="gramEnd"/>
      <w:r w:rsidRPr="000E735D">
        <w:rPr>
          <w:rFonts w:ascii="Verdana" w:hAnsi="Verdana"/>
          <w:sz w:val="20"/>
          <w:szCs w:val="20"/>
        </w:rPr>
        <w:t>)</w:t>
      </w:r>
    </w:p>
    <w:p w:rsidR="00820294" w:rsidRDefault="00820294" w:rsidP="0082029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="000E735D">
        <w:rPr>
          <w:rFonts w:ascii="Verdana" w:hAnsi="Verdana"/>
          <w:szCs w:val="24"/>
        </w:rPr>
        <w:t xml:space="preserve"> </w:t>
      </w:r>
      <w:r w:rsidR="000E735D">
        <w:rPr>
          <w:rFonts w:ascii="Verdana" w:hAnsi="Verdana"/>
          <w:szCs w:val="24"/>
          <w:u w:val="single"/>
        </w:rPr>
        <w:tab/>
      </w:r>
      <w:r w:rsidR="000E735D">
        <w:rPr>
          <w:rFonts w:ascii="Verdana" w:hAnsi="Verdana"/>
          <w:szCs w:val="24"/>
          <w:u w:val="single"/>
        </w:rPr>
        <w:tab/>
      </w:r>
      <w:r w:rsidR="000E735D">
        <w:rPr>
          <w:rFonts w:ascii="Verdana" w:hAnsi="Verdana"/>
          <w:szCs w:val="24"/>
          <w:u w:val="single"/>
        </w:rPr>
        <w:tab/>
      </w:r>
      <w:r w:rsidR="000E735D">
        <w:rPr>
          <w:rFonts w:ascii="Verdana" w:hAnsi="Verdana"/>
          <w:szCs w:val="24"/>
          <w:u w:val="single"/>
        </w:rPr>
        <w:tab/>
      </w:r>
      <w:r w:rsidR="000E735D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820294" w:rsidRDefault="00820294" w:rsidP="00820294">
      <w:pPr>
        <w:rPr>
          <w:rFonts w:ascii="Verdana" w:hAnsi="Verdana"/>
          <w:szCs w:val="24"/>
        </w:rPr>
      </w:pPr>
    </w:p>
    <w:p w:rsidR="00820294" w:rsidRPr="000E735D" w:rsidRDefault="000E735D" w:rsidP="0082029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  <w:t xml:space="preserve"> </w:t>
      </w:r>
      <w:r w:rsidR="00820294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="00820294">
        <w:rPr>
          <w:rFonts w:ascii="Verdana" w:hAnsi="Verdana"/>
          <w:szCs w:val="24"/>
          <w:u w:val="single"/>
        </w:rPr>
        <w:tab/>
      </w:r>
      <w:r w:rsidR="00820294">
        <w:rPr>
          <w:rFonts w:ascii="Verdana" w:hAnsi="Verdana"/>
          <w:szCs w:val="24"/>
          <w:u w:val="single"/>
        </w:rPr>
        <w:tab/>
      </w:r>
    </w:p>
    <w:p w:rsidR="00820294" w:rsidRDefault="00820294" w:rsidP="00820294">
      <w:pPr>
        <w:rPr>
          <w:rFonts w:ascii="Verdana" w:hAnsi="Verdana"/>
          <w:szCs w:val="24"/>
        </w:rPr>
      </w:pPr>
    </w:p>
    <w:p w:rsidR="00820294" w:rsidRPr="00820294" w:rsidRDefault="00820294" w:rsidP="00820294">
      <w:pPr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="000E735D">
        <w:rPr>
          <w:rFonts w:ascii="Verdana" w:hAnsi="Verdana"/>
          <w:szCs w:val="24"/>
        </w:rPr>
        <w:t xml:space="preserve"> </w:t>
      </w:r>
      <w:r w:rsidR="000E735D">
        <w:rPr>
          <w:rFonts w:ascii="Verdana" w:hAnsi="Verdana"/>
          <w:szCs w:val="24"/>
          <w:u w:val="single"/>
        </w:rPr>
        <w:tab/>
      </w:r>
      <w:r w:rsidR="000E735D">
        <w:rPr>
          <w:rFonts w:ascii="Verdana" w:hAnsi="Verdana"/>
          <w:szCs w:val="24"/>
          <w:u w:val="single"/>
        </w:rPr>
        <w:tab/>
      </w:r>
      <w:r w:rsidR="000E735D">
        <w:rPr>
          <w:rFonts w:ascii="Verdana" w:hAnsi="Verdana"/>
          <w:szCs w:val="24"/>
          <w:u w:val="single"/>
        </w:rPr>
        <w:tab/>
      </w:r>
      <w:r w:rsidR="000E735D">
        <w:rPr>
          <w:rFonts w:ascii="Verdana" w:hAnsi="Verdana"/>
          <w:szCs w:val="24"/>
          <w:u w:val="single"/>
        </w:rPr>
        <w:tab/>
      </w:r>
      <w:r w:rsidR="000E735D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820294" w:rsidRDefault="00820294" w:rsidP="00820294">
      <w:pPr>
        <w:rPr>
          <w:rFonts w:ascii="Verdana" w:hAnsi="Verdana"/>
          <w:szCs w:val="24"/>
        </w:rPr>
      </w:pPr>
    </w:p>
    <w:p w:rsidR="000E735D" w:rsidRDefault="000E735D" w:rsidP="00820294">
      <w:pPr>
        <w:rPr>
          <w:rFonts w:ascii="Verdana" w:hAnsi="Verdana"/>
          <w:szCs w:val="24"/>
        </w:rPr>
      </w:pPr>
    </w:p>
    <w:p w:rsidR="00820294" w:rsidRDefault="00820294" w:rsidP="0082029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Total planned expenses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$</w:t>
      </w:r>
      <w:r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ab/>
      </w:r>
    </w:p>
    <w:p w:rsidR="00820294" w:rsidRDefault="00820294" w:rsidP="00820294">
      <w:pPr>
        <w:rPr>
          <w:rFonts w:ascii="Verdana" w:hAnsi="Verdana"/>
          <w:szCs w:val="24"/>
        </w:rPr>
      </w:pPr>
    </w:p>
    <w:p w:rsidR="00820294" w:rsidRDefault="00820294" w:rsidP="00820294">
      <w:pPr>
        <w:rPr>
          <w:rFonts w:ascii="Verdana" w:hAnsi="Verdana"/>
          <w:szCs w:val="24"/>
        </w:rPr>
      </w:pPr>
    </w:p>
    <w:p w:rsidR="00820294" w:rsidRPr="00820294" w:rsidRDefault="00820294" w:rsidP="00820294">
      <w:pPr>
        <w:rPr>
          <w:rFonts w:ascii="Verdana" w:hAnsi="Verdana"/>
          <w:szCs w:val="24"/>
        </w:rPr>
      </w:pPr>
    </w:p>
    <w:sectPr w:rsidR="00820294" w:rsidRPr="00820294" w:rsidSect="00BC6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66" w:rsidRDefault="00076466" w:rsidP="00076466">
      <w:r>
        <w:separator/>
      </w:r>
    </w:p>
  </w:endnote>
  <w:endnote w:type="continuationSeparator" w:id="0">
    <w:p w:rsidR="00076466" w:rsidRDefault="00076466" w:rsidP="0007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66" w:rsidRDefault="000764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66" w:rsidRDefault="000764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66" w:rsidRDefault="000764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66" w:rsidRDefault="00076466" w:rsidP="00076466">
      <w:r>
        <w:separator/>
      </w:r>
    </w:p>
  </w:footnote>
  <w:footnote w:type="continuationSeparator" w:id="0">
    <w:p w:rsidR="00076466" w:rsidRDefault="00076466" w:rsidP="0007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66" w:rsidRDefault="000764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66" w:rsidRDefault="000764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66" w:rsidRDefault="000764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D07FD"/>
    <w:rsid w:val="0007505B"/>
    <w:rsid w:val="00076466"/>
    <w:rsid w:val="00096D17"/>
    <w:rsid w:val="000E735D"/>
    <w:rsid w:val="00103337"/>
    <w:rsid w:val="00181BD5"/>
    <w:rsid w:val="00217122"/>
    <w:rsid w:val="002772FB"/>
    <w:rsid w:val="00280C88"/>
    <w:rsid w:val="004E78F7"/>
    <w:rsid w:val="00691B56"/>
    <w:rsid w:val="007B1419"/>
    <w:rsid w:val="00820294"/>
    <w:rsid w:val="00867764"/>
    <w:rsid w:val="009F35FB"/>
    <w:rsid w:val="00AE01B9"/>
    <w:rsid w:val="00BC6B56"/>
    <w:rsid w:val="00C95BAC"/>
    <w:rsid w:val="00CD07FD"/>
    <w:rsid w:val="00E90BDE"/>
    <w:rsid w:val="00EC572A"/>
    <w:rsid w:val="00F5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B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6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466"/>
  </w:style>
  <w:style w:type="paragraph" w:styleId="Footer">
    <w:name w:val="footer"/>
    <w:basedOn w:val="Normal"/>
    <w:link w:val="FooterChar"/>
    <w:uiPriority w:val="99"/>
    <w:semiHidden/>
    <w:unhideWhenUsed/>
    <w:rsid w:val="00076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466"/>
  </w:style>
  <w:style w:type="paragraph" w:styleId="BalloonText">
    <w:name w:val="Balloon Text"/>
    <w:basedOn w:val="Normal"/>
    <w:link w:val="BalloonTextChar"/>
    <w:uiPriority w:val="99"/>
    <w:semiHidden/>
    <w:unhideWhenUsed/>
    <w:rsid w:val="00076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F524-54C5-4950-84C8-222B71D0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bnd02001</dc:creator>
  <cp:keywords/>
  <dc:description/>
  <cp:lastModifiedBy>bnd02001</cp:lastModifiedBy>
  <cp:revision>5</cp:revision>
  <cp:lastPrinted>2009-09-23T16:37:00Z</cp:lastPrinted>
  <dcterms:created xsi:type="dcterms:W3CDTF">2009-09-09T11:32:00Z</dcterms:created>
  <dcterms:modified xsi:type="dcterms:W3CDTF">2010-11-04T14:41:00Z</dcterms:modified>
</cp:coreProperties>
</file>