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76AC" w14:textId="77777777" w:rsidR="00D45AD8" w:rsidRPr="001C1190" w:rsidRDefault="001C1190" w:rsidP="001C1190">
      <w:pPr>
        <w:jc w:val="center"/>
        <w:rPr>
          <w:sz w:val="48"/>
          <w:szCs w:val="48"/>
        </w:rPr>
      </w:pPr>
      <w:r w:rsidRPr="001C1190">
        <w:rPr>
          <w:sz w:val="48"/>
          <w:szCs w:val="48"/>
        </w:rPr>
        <w:t>Best Tier III Organization</w:t>
      </w:r>
    </w:p>
    <w:p w14:paraId="1EE46D04" w14:textId="77777777" w:rsidR="001C1190" w:rsidRPr="001C1190" w:rsidRDefault="001C1190" w:rsidP="001C1190">
      <w:pPr>
        <w:jc w:val="center"/>
        <w:rPr>
          <w:sz w:val="40"/>
          <w:szCs w:val="40"/>
        </w:rPr>
      </w:pPr>
      <w:r w:rsidRPr="001C1190">
        <w:rPr>
          <w:sz w:val="40"/>
          <w:szCs w:val="40"/>
        </w:rPr>
        <w:t>Monthly Executive Committee Meeting</w:t>
      </w:r>
    </w:p>
    <w:p w14:paraId="3C3705B3" w14:textId="77777777" w:rsidR="001C1190" w:rsidRDefault="001C1190" w:rsidP="001C1190">
      <w:pPr>
        <w:jc w:val="center"/>
        <w:rPr>
          <w:sz w:val="36"/>
          <w:szCs w:val="36"/>
        </w:rPr>
      </w:pPr>
      <w:r w:rsidRPr="001C1190">
        <w:rPr>
          <w:sz w:val="36"/>
          <w:szCs w:val="36"/>
        </w:rPr>
        <w:t>UConn Storrs Campus, Student Union Room 303</w:t>
      </w:r>
    </w:p>
    <w:p w14:paraId="25E2764D" w14:textId="2BEB3C02" w:rsidR="001C1190" w:rsidRDefault="004A5EAB" w:rsidP="001C1190">
      <w:pPr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="001C1190">
        <w:rPr>
          <w:sz w:val="36"/>
          <w:szCs w:val="36"/>
        </w:rPr>
        <w:t>day, September 1</w:t>
      </w:r>
      <w:r>
        <w:rPr>
          <w:sz w:val="36"/>
          <w:szCs w:val="36"/>
        </w:rPr>
        <w:t>4</w:t>
      </w:r>
      <w:r w:rsidR="001C1190">
        <w:rPr>
          <w:sz w:val="36"/>
          <w:szCs w:val="36"/>
        </w:rPr>
        <w:t>, 20</w:t>
      </w:r>
      <w:r>
        <w:rPr>
          <w:sz w:val="36"/>
          <w:szCs w:val="36"/>
        </w:rPr>
        <w:t>20</w:t>
      </w:r>
      <w:r w:rsidR="001C1190">
        <w:rPr>
          <w:sz w:val="36"/>
          <w:szCs w:val="36"/>
        </w:rPr>
        <w:t xml:space="preserve"> at </w:t>
      </w:r>
      <w:r w:rsidR="001C1190" w:rsidRPr="001C1190">
        <w:rPr>
          <w:sz w:val="36"/>
          <w:szCs w:val="36"/>
        </w:rPr>
        <w:t>7:00pm</w:t>
      </w:r>
    </w:p>
    <w:p w14:paraId="7BE12C61" w14:textId="242EDE4D" w:rsidR="00A50532" w:rsidRDefault="004A5EAB" w:rsidP="001C119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#978, </w:t>
      </w:r>
      <w:r w:rsidR="00A50532">
        <w:rPr>
          <w:sz w:val="36"/>
          <w:szCs w:val="36"/>
        </w:rPr>
        <w:t>FY</w:t>
      </w:r>
      <w:r>
        <w:rPr>
          <w:sz w:val="36"/>
          <w:szCs w:val="36"/>
        </w:rPr>
        <w:t>21</w:t>
      </w:r>
      <w:r w:rsidR="00A50532">
        <w:rPr>
          <w:sz w:val="36"/>
          <w:szCs w:val="36"/>
        </w:rPr>
        <w:t>-0</w:t>
      </w:r>
      <w:r>
        <w:rPr>
          <w:sz w:val="36"/>
          <w:szCs w:val="36"/>
        </w:rPr>
        <w:t>3</w:t>
      </w:r>
    </w:p>
    <w:p w14:paraId="08707F3A" w14:textId="77777777" w:rsidR="008C3711" w:rsidRPr="001C1190" w:rsidRDefault="008C3711" w:rsidP="001C1190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5ECD7C75" w14:textId="77777777" w:rsidR="001C1190" w:rsidRDefault="001C1190">
      <w:pPr>
        <w:rPr>
          <w:i/>
          <w:sz w:val="32"/>
          <w:szCs w:val="32"/>
        </w:rPr>
      </w:pPr>
    </w:p>
    <w:p w14:paraId="0C2C6AAD" w14:textId="0E56F5E6" w:rsidR="001C1190" w:rsidRPr="00EE368A" w:rsidRDefault="001C1190">
      <w:pPr>
        <w:rPr>
          <w:i/>
          <w:sz w:val="28"/>
          <w:szCs w:val="28"/>
        </w:rPr>
      </w:pPr>
      <w:r w:rsidRPr="00EE368A">
        <w:rPr>
          <w:i/>
          <w:sz w:val="28"/>
          <w:szCs w:val="28"/>
        </w:rPr>
        <w:t xml:space="preserve">Meeting is </w:t>
      </w:r>
      <w:r w:rsidR="00EE368A" w:rsidRPr="00EE368A">
        <w:rPr>
          <w:i/>
          <w:sz w:val="28"/>
          <w:szCs w:val="28"/>
        </w:rPr>
        <w:t xml:space="preserve">public and </w:t>
      </w:r>
      <w:r w:rsidRPr="00EE368A">
        <w:rPr>
          <w:i/>
          <w:sz w:val="28"/>
          <w:szCs w:val="28"/>
        </w:rPr>
        <w:t>open to all</w:t>
      </w:r>
    </w:p>
    <w:p w14:paraId="225BE354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Call to order</w:t>
      </w:r>
    </w:p>
    <w:p w14:paraId="3A2CC962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Roll Call</w:t>
      </w:r>
    </w:p>
    <w:p w14:paraId="63369375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Student Comment (limited to 15 Minutes)</w:t>
      </w:r>
    </w:p>
    <w:p w14:paraId="3FC3EE0F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Action to Approve Minutes</w:t>
      </w:r>
      <w:r w:rsidR="00234F52" w:rsidRPr="00EE368A">
        <w:rPr>
          <w:sz w:val="28"/>
          <w:szCs w:val="28"/>
        </w:rPr>
        <w:t xml:space="preserve"> (attached)</w:t>
      </w:r>
    </w:p>
    <w:p w14:paraId="5A908745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Old Business</w:t>
      </w:r>
    </w:p>
    <w:p w14:paraId="75A24964" w14:textId="01AE81B6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Action</w:t>
      </w:r>
      <w:r w:rsidR="00EE368A">
        <w:rPr>
          <w:sz w:val="28"/>
          <w:szCs w:val="28"/>
        </w:rPr>
        <w:t xml:space="preserve"> (Background and Proposed Motion attached)</w:t>
      </w:r>
    </w:p>
    <w:p w14:paraId="6DE66DAC" w14:textId="30E1A961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Discussion</w:t>
      </w:r>
      <w:r w:rsidR="00EE368A">
        <w:rPr>
          <w:sz w:val="28"/>
          <w:szCs w:val="28"/>
        </w:rPr>
        <w:t xml:space="preserve"> (Background attached)</w:t>
      </w:r>
    </w:p>
    <w:p w14:paraId="3C0A5280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New Business</w:t>
      </w:r>
    </w:p>
    <w:p w14:paraId="730BCB71" w14:textId="794EAE9E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Action</w:t>
      </w:r>
      <w:r w:rsidR="00EE368A">
        <w:rPr>
          <w:sz w:val="28"/>
          <w:szCs w:val="28"/>
        </w:rPr>
        <w:t xml:space="preserve"> (Background and Proposed Motion attached)</w:t>
      </w:r>
    </w:p>
    <w:p w14:paraId="2688B12D" w14:textId="2B67CE9B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Discussion</w:t>
      </w:r>
      <w:r w:rsidR="00EE368A">
        <w:rPr>
          <w:sz w:val="28"/>
          <w:szCs w:val="28"/>
        </w:rPr>
        <w:t xml:space="preserve"> (Background attached)</w:t>
      </w:r>
    </w:p>
    <w:p w14:paraId="6501E064" w14:textId="089029FF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Reports</w:t>
      </w:r>
      <w:r w:rsidR="00234F52" w:rsidRPr="00EE368A">
        <w:rPr>
          <w:sz w:val="28"/>
          <w:szCs w:val="28"/>
        </w:rPr>
        <w:t xml:space="preserve"> (</w:t>
      </w:r>
      <w:r w:rsidR="00EE368A">
        <w:rPr>
          <w:sz w:val="28"/>
          <w:szCs w:val="28"/>
        </w:rPr>
        <w:t xml:space="preserve">all </w:t>
      </w:r>
      <w:r w:rsidR="00234F52" w:rsidRPr="00EE368A">
        <w:rPr>
          <w:sz w:val="28"/>
          <w:szCs w:val="28"/>
        </w:rPr>
        <w:t>attached)</w:t>
      </w:r>
    </w:p>
    <w:p w14:paraId="140A3C64" w14:textId="77777777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President</w:t>
      </w:r>
    </w:p>
    <w:p w14:paraId="67BB768F" w14:textId="77777777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Treasurer</w:t>
      </w:r>
    </w:p>
    <w:p w14:paraId="1DC02890" w14:textId="3512F9DB" w:rsidR="001C1190" w:rsidRPr="00EE368A" w:rsidRDefault="001C1190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Committee Chairs</w:t>
      </w:r>
    </w:p>
    <w:p w14:paraId="34080B6B" w14:textId="5CA204F9" w:rsidR="004A5EAB" w:rsidRPr="00EE368A" w:rsidRDefault="004A5EAB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Consent Calendar</w:t>
      </w:r>
    </w:p>
    <w:p w14:paraId="4EA59D9F" w14:textId="65BD1C83" w:rsidR="004A5EAB" w:rsidRPr="00EE368A" w:rsidRDefault="004A5EAB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 xml:space="preserve">Communication from David </w:t>
      </w:r>
      <w:proofErr w:type="spellStart"/>
      <w:r w:rsidRPr="00EE368A">
        <w:rPr>
          <w:sz w:val="28"/>
          <w:szCs w:val="28"/>
        </w:rPr>
        <w:t>Clokey</w:t>
      </w:r>
      <w:proofErr w:type="spellEnd"/>
      <w:r w:rsidRPr="00EE368A">
        <w:rPr>
          <w:sz w:val="28"/>
          <w:szCs w:val="28"/>
        </w:rPr>
        <w:t xml:space="preserve"> </w:t>
      </w:r>
      <w:r w:rsidR="00EE368A">
        <w:rPr>
          <w:sz w:val="28"/>
          <w:szCs w:val="28"/>
        </w:rPr>
        <w:t xml:space="preserve">re: </w:t>
      </w:r>
      <w:r w:rsidRPr="00EE368A">
        <w:rPr>
          <w:sz w:val="28"/>
          <w:szCs w:val="28"/>
        </w:rPr>
        <w:t>SASFAC Budget Deadlines</w:t>
      </w:r>
      <w:r w:rsidR="00EE368A">
        <w:rPr>
          <w:sz w:val="28"/>
          <w:szCs w:val="28"/>
        </w:rPr>
        <w:t xml:space="preserve"> (attached)</w:t>
      </w:r>
    </w:p>
    <w:p w14:paraId="48D80AE2" w14:textId="5CA0DEE6" w:rsidR="004A5EAB" w:rsidRPr="00EE368A" w:rsidRDefault="004A5EAB" w:rsidP="00EE368A">
      <w:pPr>
        <w:pStyle w:val="ListParagraph"/>
        <w:numPr>
          <w:ilvl w:val="1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Communication</w:t>
      </w:r>
      <w:r w:rsidR="00EE368A" w:rsidRPr="00EE368A">
        <w:rPr>
          <w:sz w:val="28"/>
          <w:szCs w:val="28"/>
        </w:rPr>
        <w:t xml:space="preserve"> from TSOS </w:t>
      </w:r>
      <w:r w:rsidR="00EE368A">
        <w:rPr>
          <w:sz w:val="28"/>
          <w:szCs w:val="28"/>
        </w:rPr>
        <w:t>regarding</w:t>
      </w:r>
      <w:r w:rsidR="00EE368A" w:rsidRPr="00EE368A">
        <w:rPr>
          <w:sz w:val="28"/>
          <w:szCs w:val="28"/>
        </w:rPr>
        <w:t xml:space="preserve"> </w:t>
      </w:r>
      <w:r w:rsidR="00EE368A">
        <w:rPr>
          <w:sz w:val="28"/>
          <w:szCs w:val="28"/>
        </w:rPr>
        <w:t>Training Requirements (attached)</w:t>
      </w:r>
    </w:p>
    <w:p w14:paraId="6FE0E344" w14:textId="77777777" w:rsidR="001C1190" w:rsidRPr="00EE368A" w:rsidRDefault="001C1190" w:rsidP="00EE368A">
      <w:pPr>
        <w:pStyle w:val="ListParagraph"/>
        <w:numPr>
          <w:ilvl w:val="0"/>
          <w:numId w:val="1"/>
        </w:numPr>
        <w:spacing w:after="240" w:line="360" w:lineRule="auto"/>
        <w:rPr>
          <w:sz w:val="28"/>
          <w:szCs w:val="28"/>
        </w:rPr>
      </w:pPr>
      <w:r w:rsidRPr="00EE368A">
        <w:rPr>
          <w:sz w:val="28"/>
          <w:szCs w:val="28"/>
        </w:rPr>
        <w:t>Adjournment</w:t>
      </w:r>
    </w:p>
    <w:sectPr w:rsidR="001C1190" w:rsidRPr="00EE368A" w:rsidSect="00EE3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C9C"/>
    <w:multiLevelType w:val="hybridMultilevel"/>
    <w:tmpl w:val="F1420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90"/>
    <w:rsid w:val="001C1190"/>
    <w:rsid w:val="00234F52"/>
    <w:rsid w:val="00303AC6"/>
    <w:rsid w:val="004A5EAB"/>
    <w:rsid w:val="008C3711"/>
    <w:rsid w:val="00A50532"/>
    <w:rsid w:val="00A624EC"/>
    <w:rsid w:val="00D45AD8"/>
    <w:rsid w:val="00E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6033"/>
  <w15:docId w15:val="{2CF5E458-2BD9-489C-99DC-6DF6FEA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Meanix Miller</dc:creator>
  <cp:lastModifiedBy>Miller, Kimberly</cp:lastModifiedBy>
  <cp:revision>2</cp:revision>
  <dcterms:created xsi:type="dcterms:W3CDTF">2020-08-24T13:38:00Z</dcterms:created>
  <dcterms:modified xsi:type="dcterms:W3CDTF">2020-08-24T13:38:00Z</dcterms:modified>
</cp:coreProperties>
</file>